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5CF55" w14:textId="21CCCE77" w:rsidR="00D9407B" w:rsidRDefault="00D9407B" w:rsidP="00D9407B">
      <w:pPr>
        <w:pStyle w:val="berschrift1"/>
      </w:pPr>
    </w:p>
    <w:p w14:paraId="1AD99CA1" w14:textId="04EDC245" w:rsidR="00BD3996" w:rsidRPr="00643478" w:rsidRDefault="00643478" w:rsidP="00643478">
      <w:pPr>
        <w:tabs>
          <w:tab w:val="left" w:pos="267"/>
        </w:tabs>
        <w:spacing w:before="82"/>
        <w:rPr>
          <w:b/>
          <w:sz w:val="24"/>
        </w:rPr>
      </w:pPr>
      <w:r>
        <w:rPr>
          <w:b/>
          <w:spacing w:val="-2"/>
          <w:sz w:val="24"/>
        </w:rPr>
        <w:t>Mindestanforderungen Möbel (Eignung technische Leistungsfähigkeit</w:t>
      </w:r>
      <w:r w:rsidR="00BA3CC7">
        <w:rPr>
          <w:b/>
          <w:spacing w:val="-2"/>
          <w:sz w:val="24"/>
        </w:rPr>
        <w:t>)</w:t>
      </w:r>
    </w:p>
    <w:p w14:paraId="55749A73" w14:textId="51144AB7" w:rsidR="00643478" w:rsidRDefault="00643478" w:rsidP="00643478">
      <w:pPr>
        <w:pStyle w:val="western"/>
        <w:ind w:left="2"/>
      </w:pPr>
      <w:r>
        <w:t xml:space="preserve">Alle Möbel müssen hinsichtlich Sicherheit, Langlebigkeit, Brandschutz und Pflege für den Objektbereich geeignet sein. Sitzmöbel für den Nicht-Wohnbereich sind nach DIN EN 16139, Tische nach DIN EN 15372 und Schränke, Regale, </w:t>
      </w:r>
      <w:proofErr w:type="spellStart"/>
      <w:r>
        <w:t>Behältnismöbel</w:t>
      </w:r>
      <w:proofErr w:type="spellEnd"/>
      <w:r>
        <w:t xml:space="preserve"> nach DIN EN 16121 zu prüfen.</w:t>
      </w:r>
    </w:p>
    <w:p w14:paraId="4B385BD0" w14:textId="0FA6C105" w:rsidR="009F48AD" w:rsidRDefault="00643478" w:rsidP="009F48AD">
      <w:pPr>
        <w:pStyle w:val="western"/>
        <w:numPr>
          <w:ilvl w:val="0"/>
          <w:numId w:val="3"/>
        </w:numPr>
        <w:spacing w:before="0" w:beforeAutospacing="0" w:line="240" w:lineRule="auto"/>
      </w:pPr>
      <w:r>
        <w:t>Polsterstoffe</w:t>
      </w:r>
      <w:r w:rsidR="00855ECF">
        <w:t>:</w:t>
      </w:r>
      <w:r>
        <w:t xml:space="preserve"> </w:t>
      </w:r>
      <w:r w:rsidR="00855ECF">
        <w:t xml:space="preserve">Diese sind als </w:t>
      </w:r>
      <w:r w:rsidR="00855ECF" w:rsidRPr="00643478">
        <w:rPr>
          <w:b/>
          <w:bCs/>
        </w:rPr>
        <w:t>Mindestanforderungen für alle Po</w:t>
      </w:r>
      <w:r w:rsidR="00855ECF">
        <w:rPr>
          <w:b/>
          <w:bCs/>
        </w:rPr>
        <w:t>l</w:t>
      </w:r>
      <w:r w:rsidR="00855ECF" w:rsidRPr="00643478">
        <w:rPr>
          <w:b/>
          <w:bCs/>
        </w:rPr>
        <w:t>sterstoffe</w:t>
      </w:r>
      <w:r w:rsidR="00855ECF">
        <w:t xml:space="preserve"> einzuhalten.</w:t>
      </w:r>
    </w:p>
    <w:p w14:paraId="62985DE0" w14:textId="3FC6DDD0" w:rsidR="00643478" w:rsidRDefault="00643478" w:rsidP="009F48AD">
      <w:pPr>
        <w:pStyle w:val="western"/>
        <w:numPr>
          <w:ilvl w:val="0"/>
          <w:numId w:val="2"/>
        </w:numPr>
        <w:spacing w:before="0" w:beforeAutospacing="0" w:line="240" w:lineRule="auto"/>
      </w:pPr>
      <w:r>
        <w:t xml:space="preserve">Scheuertouren: </w:t>
      </w:r>
    </w:p>
    <w:p w14:paraId="7A48F92B" w14:textId="6E45D2BE" w:rsidR="00643478" w:rsidRDefault="00643478" w:rsidP="0025072A">
      <w:pPr>
        <w:pStyle w:val="western"/>
        <w:spacing w:before="0" w:beforeAutospacing="0"/>
        <w:ind w:left="2"/>
      </w:pPr>
      <w:r>
        <w:t>(Objektbereich) nach dem Martindale-Verfahren Mindestanforderungen von 80.000 Scheuertouren.</w:t>
      </w:r>
      <w:r w:rsidR="0025072A">
        <w:t xml:space="preserve"> </w:t>
      </w:r>
    </w:p>
    <w:p w14:paraId="5689F89D" w14:textId="63E21FC7" w:rsidR="00643478" w:rsidRDefault="00643478" w:rsidP="00EC707D">
      <w:pPr>
        <w:pStyle w:val="western"/>
        <w:spacing w:before="0" w:beforeAutospacing="0" w:line="240" w:lineRule="auto"/>
        <w:ind w:left="2" w:firstLine="360"/>
        <w:rPr>
          <w:w w:val="105"/>
        </w:rPr>
      </w:pP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Ja</w:t>
      </w:r>
      <w:r w:rsidRPr="00700CA3">
        <w:tab/>
      </w: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Nein</w:t>
      </w:r>
    </w:p>
    <w:p w14:paraId="2309BEB2" w14:textId="77777777" w:rsidR="0025072A" w:rsidRDefault="0025072A" w:rsidP="00643478">
      <w:pPr>
        <w:pStyle w:val="western"/>
        <w:spacing w:before="0" w:beforeAutospacing="0" w:line="240" w:lineRule="auto"/>
        <w:ind w:left="2"/>
      </w:pPr>
    </w:p>
    <w:p w14:paraId="5C8BD810" w14:textId="1D58CD71" w:rsidR="00643478" w:rsidRDefault="00643478" w:rsidP="0025072A">
      <w:pPr>
        <w:pStyle w:val="western"/>
        <w:numPr>
          <w:ilvl w:val="0"/>
          <w:numId w:val="2"/>
        </w:numPr>
        <w:spacing w:before="0" w:beforeAutospacing="0" w:line="240" w:lineRule="auto"/>
      </w:pPr>
      <w:r>
        <w:t>Pilling mindestens Note 4 nach DIN EN ISO 12945-2, geprüft nach 2.000 Touren.</w:t>
      </w:r>
    </w:p>
    <w:p w14:paraId="1ABD4D94" w14:textId="77777777" w:rsidR="0025072A" w:rsidRDefault="0025072A" w:rsidP="00EC707D">
      <w:pPr>
        <w:pStyle w:val="western"/>
        <w:spacing w:before="0" w:beforeAutospacing="0" w:line="240" w:lineRule="auto"/>
        <w:ind w:left="2" w:firstLine="360"/>
        <w:rPr>
          <w:w w:val="105"/>
        </w:rPr>
      </w:pP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Ja</w:t>
      </w:r>
      <w:r w:rsidRPr="00700CA3">
        <w:tab/>
      </w: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Nein</w:t>
      </w:r>
    </w:p>
    <w:p w14:paraId="368B580A" w14:textId="77777777" w:rsidR="0025072A" w:rsidRDefault="0025072A" w:rsidP="0025072A">
      <w:pPr>
        <w:pStyle w:val="western"/>
        <w:spacing w:before="0" w:beforeAutospacing="0" w:line="240" w:lineRule="auto"/>
        <w:ind w:left="362"/>
      </w:pPr>
    </w:p>
    <w:p w14:paraId="31AE4BEA" w14:textId="77777777" w:rsidR="00EC707D" w:rsidRDefault="00643478" w:rsidP="00B03C7D">
      <w:pPr>
        <w:pStyle w:val="western"/>
        <w:numPr>
          <w:ilvl w:val="0"/>
          <w:numId w:val="2"/>
        </w:numPr>
        <w:spacing w:before="0" w:beforeAutospacing="0"/>
      </w:pPr>
      <w:r>
        <w:t xml:space="preserve">Lichtechtheit: mindestens Stufe 6 gemäß DIN EN ISO 105-B02. </w:t>
      </w:r>
    </w:p>
    <w:p w14:paraId="6DF44B0C" w14:textId="77777777" w:rsidR="00EC707D" w:rsidRDefault="00EC707D" w:rsidP="00EC707D">
      <w:pPr>
        <w:pStyle w:val="western"/>
        <w:spacing w:before="0" w:beforeAutospacing="0" w:line="240" w:lineRule="auto"/>
        <w:ind w:left="362"/>
        <w:rPr>
          <w:w w:val="105"/>
        </w:rPr>
      </w:pP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Ja</w:t>
      </w:r>
      <w:r w:rsidRPr="00700CA3">
        <w:tab/>
      </w: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Nein</w:t>
      </w:r>
    </w:p>
    <w:p w14:paraId="45CA92B7" w14:textId="77777777" w:rsidR="00EC707D" w:rsidRDefault="00EC707D" w:rsidP="00EC707D">
      <w:pPr>
        <w:pStyle w:val="western"/>
        <w:spacing w:before="0" w:beforeAutospacing="0" w:line="240" w:lineRule="auto"/>
        <w:ind w:left="362"/>
        <w:rPr>
          <w:w w:val="105"/>
        </w:rPr>
      </w:pPr>
    </w:p>
    <w:p w14:paraId="7BECB7F3" w14:textId="46D9EEE3" w:rsidR="00643478" w:rsidRDefault="00643478" w:rsidP="00B03C7D">
      <w:pPr>
        <w:pStyle w:val="western"/>
        <w:numPr>
          <w:ilvl w:val="0"/>
          <w:numId w:val="2"/>
        </w:numPr>
        <w:spacing w:before="0" w:beforeAutospacing="0"/>
      </w:pPr>
      <w:r>
        <w:t>Reibechtheit: trocken mindestens Note 4 und nass mindestens Note 3–4 gemäß DIN EN ISO 105-X12.</w:t>
      </w:r>
    </w:p>
    <w:p w14:paraId="3CC0B7D2" w14:textId="77777777" w:rsidR="00B03C7D" w:rsidRDefault="00B03C7D" w:rsidP="00EC707D">
      <w:pPr>
        <w:pStyle w:val="western"/>
        <w:spacing w:before="0" w:beforeAutospacing="0" w:line="240" w:lineRule="auto"/>
        <w:ind w:left="2" w:firstLine="360"/>
        <w:rPr>
          <w:w w:val="105"/>
        </w:rPr>
      </w:pP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Ja</w:t>
      </w:r>
      <w:r w:rsidRPr="00700CA3">
        <w:tab/>
      </w: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Nein</w:t>
      </w:r>
    </w:p>
    <w:p w14:paraId="15042E17" w14:textId="77777777" w:rsidR="00B03C7D" w:rsidRDefault="00B03C7D" w:rsidP="00B03C7D">
      <w:pPr>
        <w:pStyle w:val="western"/>
        <w:spacing w:before="0" w:beforeAutospacing="0" w:line="240" w:lineRule="auto"/>
        <w:ind w:left="2"/>
      </w:pPr>
    </w:p>
    <w:p w14:paraId="4359D2D3" w14:textId="114C5FE3" w:rsidR="00643478" w:rsidRDefault="00643478" w:rsidP="00861866">
      <w:pPr>
        <w:pStyle w:val="western"/>
        <w:numPr>
          <w:ilvl w:val="0"/>
          <w:numId w:val="2"/>
        </w:numPr>
        <w:spacing w:before="0" w:beforeAutospacing="0" w:line="240" w:lineRule="auto"/>
      </w:pPr>
      <w:r>
        <w:t>Brandverhalten: normalentflammbar</w:t>
      </w:r>
    </w:p>
    <w:p w14:paraId="1E0D4C23" w14:textId="77777777" w:rsidR="00861866" w:rsidRDefault="00861866" w:rsidP="00EC707D">
      <w:pPr>
        <w:pStyle w:val="western"/>
        <w:spacing w:before="0" w:beforeAutospacing="0" w:line="240" w:lineRule="auto"/>
        <w:ind w:left="2" w:firstLine="360"/>
        <w:rPr>
          <w:w w:val="105"/>
        </w:rPr>
      </w:pP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Ja</w:t>
      </w:r>
      <w:r w:rsidRPr="00700CA3">
        <w:tab/>
      </w: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Nein</w:t>
      </w:r>
    </w:p>
    <w:p w14:paraId="5C11199D" w14:textId="77777777" w:rsidR="00B03C7D" w:rsidRDefault="00B03C7D" w:rsidP="00643478">
      <w:pPr>
        <w:pStyle w:val="western"/>
        <w:spacing w:before="0" w:beforeAutospacing="0" w:line="240" w:lineRule="auto"/>
        <w:ind w:left="2"/>
      </w:pPr>
    </w:p>
    <w:p w14:paraId="67F9B1B5" w14:textId="322ECC69" w:rsidR="00643478" w:rsidRDefault="00643478" w:rsidP="009F48AD">
      <w:pPr>
        <w:pStyle w:val="western"/>
        <w:numPr>
          <w:ilvl w:val="0"/>
          <w:numId w:val="3"/>
        </w:numPr>
        <w:spacing w:before="0" w:beforeAutospacing="0" w:line="240" w:lineRule="auto"/>
      </w:pPr>
      <w:r>
        <w:t>Holz/ Holzwerkstoffe:</w:t>
      </w:r>
    </w:p>
    <w:p w14:paraId="37B1C02F" w14:textId="38805815" w:rsidR="00EB52A0" w:rsidRDefault="00643478" w:rsidP="00B03C7D">
      <w:pPr>
        <w:pStyle w:val="western"/>
        <w:spacing w:before="0" w:beforeAutospacing="0"/>
        <w:ind w:left="2"/>
      </w:pPr>
      <w:r>
        <w:t>Für Möbel aus Holz und Holzwerkstoffen ist die Einhaltung der Emissionsanforderungen gemäß Blauem Engel DE-UZ 38 oder durch einen gleichwertigen Nachweis zu belegen</w:t>
      </w:r>
      <w:r w:rsidR="00700CA3">
        <w:t xml:space="preserve">. </w:t>
      </w:r>
    </w:p>
    <w:p w14:paraId="277A76DF" w14:textId="77777777" w:rsidR="00861866" w:rsidRDefault="00861866" w:rsidP="00861866">
      <w:pPr>
        <w:pStyle w:val="western"/>
        <w:spacing w:before="0" w:beforeAutospacing="0" w:line="240" w:lineRule="auto"/>
        <w:ind w:left="2"/>
        <w:rPr>
          <w:w w:val="105"/>
        </w:rPr>
      </w:pP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Ja</w:t>
      </w:r>
      <w:r w:rsidRPr="00700CA3">
        <w:tab/>
      </w:r>
      <w:r>
        <w:rPr>
          <w:rFonts w:ascii="Crestron Transport Outline" w:hAnsi="Crestron Transport Outline"/>
          <w:spacing w:val="-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restron Transport Outline" w:hAnsi="Crestron Transport Outline"/>
          <w:spacing w:val="-2"/>
        </w:rPr>
        <w:instrText xml:space="preserve"> FORMCHECKBOX </w:instrText>
      </w:r>
      <w:r>
        <w:rPr>
          <w:rFonts w:ascii="Crestron Transport Outline" w:hAnsi="Crestron Transport Outline"/>
          <w:spacing w:val="-2"/>
        </w:rPr>
      </w:r>
      <w:r>
        <w:rPr>
          <w:rFonts w:ascii="Crestron Transport Outline" w:hAnsi="Crestron Transport Outline"/>
          <w:spacing w:val="-2"/>
        </w:rPr>
        <w:fldChar w:fldCharType="separate"/>
      </w:r>
      <w:r>
        <w:rPr>
          <w:rFonts w:ascii="Crestron Transport Outline" w:hAnsi="Crestron Transport Outline"/>
          <w:spacing w:val="-2"/>
        </w:rPr>
        <w:fldChar w:fldCharType="end"/>
      </w:r>
      <w:r>
        <w:rPr>
          <w:spacing w:val="-2"/>
        </w:rPr>
        <w:t xml:space="preserve"> </w:t>
      </w:r>
      <w:r w:rsidRPr="00700CA3">
        <w:rPr>
          <w:w w:val="105"/>
        </w:rPr>
        <w:t>Nein</w:t>
      </w:r>
    </w:p>
    <w:p w14:paraId="5DDAA72D" w14:textId="77777777" w:rsidR="005E1A9B" w:rsidRPr="00861866" w:rsidRDefault="005E1A9B" w:rsidP="00861866">
      <w:pPr>
        <w:tabs>
          <w:tab w:val="left" w:pos="267"/>
        </w:tabs>
        <w:rPr>
          <w:bCs/>
          <w:sz w:val="24"/>
        </w:rPr>
      </w:pPr>
    </w:p>
    <w:p w14:paraId="0174283E" w14:textId="30B59BC0" w:rsidR="0043089C" w:rsidRDefault="0043089C" w:rsidP="000D3D6A">
      <w:pPr>
        <w:spacing w:line="360" w:lineRule="auto"/>
        <w:ind w:left="713" w:right="1818"/>
        <w:jc w:val="both"/>
        <w:rPr>
          <w:i/>
          <w:sz w:val="24"/>
        </w:rPr>
      </w:pPr>
      <w:r>
        <w:rPr>
          <w:i/>
          <w:sz w:val="24"/>
        </w:rPr>
        <w:t>W</w:t>
      </w:r>
      <w:r w:rsidR="00227570">
        <w:rPr>
          <w:i/>
          <w:sz w:val="24"/>
        </w:rPr>
        <w:t>ird b</w:t>
      </w:r>
      <w:r w:rsidR="005938F7">
        <w:rPr>
          <w:i/>
          <w:sz w:val="24"/>
        </w:rPr>
        <w:t>ei den einzelnen Abfragen zu</w:t>
      </w:r>
      <w:r w:rsidR="0025072A">
        <w:rPr>
          <w:i/>
          <w:sz w:val="24"/>
        </w:rPr>
        <w:t xml:space="preserve"> den Mindestanforderungen Möbel </w:t>
      </w:r>
      <w:r>
        <w:rPr>
          <w:i/>
          <w:sz w:val="24"/>
        </w:rPr>
        <w:t>„Nein“ angekreuzt oder kein Eintr</w:t>
      </w:r>
      <w:r w:rsidR="005938F7">
        <w:rPr>
          <w:i/>
          <w:sz w:val="24"/>
        </w:rPr>
        <w:t>a</w:t>
      </w:r>
      <w:r>
        <w:rPr>
          <w:i/>
          <w:sz w:val="24"/>
        </w:rPr>
        <w:t>g gemacht</w:t>
      </w:r>
      <w:r w:rsidR="005938F7">
        <w:rPr>
          <w:i/>
          <w:sz w:val="24"/>
        </w:rPr>
        <w:t>, wird das Angebot ausgeschlossen.</w:t>
      </w:r>
    </w:p>
    <w:sectPr w:rsidR="0043089C" w:rsidSect="00A5724E">
      <w:headerReference w:type="default" r:id="rId7"/>
      <w:footerReference w:type="default" r:id="rId8"/>
      <w:type w:val="continuous"/>
      <w:pgSz w:w="11900" w:h="16840"/>
      <w:pgMar w:top="1599" w:right="567" w:bottom="1060" w:left="1134" w:header="851" w:footer="8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165D" w14:textId="77777777" w:rsidR="006733E7" w:rsidRDefault="006733E7">
      <w:r>
        <w:separator/>
      </w:r>
    </w:p>
  </w:endnote>
  <w:endnote w:type="continuationSeparator" w:id="0">
    <w:p w14:paraId="0781E821" w14:textId="77777777" w:rsidR="006733E7" w:rsidRDefault="0067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restron Transport Outline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1B364" w14:textId="77777777" w:rsidR="00BD3996" w:rsidRDefault="00B36189">
    <w:pPr>
      <w:pStyle w:val="Textkrper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0F91C34B" wp14:editId="65FDCBD7">
              <wp:simplePos x="0" y="0"/>
              <wp:positionH relativeFrom="page">
                <wp:posOffset>3398520</wp:posOffset>
              </wp:positionH>
              <wp:positionV relativeFrom="page">
                <wp:posOffset>9998040</wp:posOffset>
              </wp:positionV>
              <wp:extent cx="767080" cy="1676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708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0AE55E" w14:textId="77777777" w:rsidR="00BD3996" w:rsidRDefault="00B36189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Seite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von 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2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2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91C34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67.6pt;margin-top:787.25pt;width:60.4pt;height:13.2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" filled="f" stroked="f">
              <v:textbox inset="0,0,0,0">
                <w:txbxContent>
                  <w:p w14:paraId="170AE55E" w14:textId="77777777" w:rsidR="00BD3996" w:rsidRDefault="00B36189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Seite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von </w:t>
                    </w:r>
                    <w:r>
                      <w:rPr>
                        <w:spacing w:val="-12"/>
                        <w:sz w:val="20"/>
                      </w:rPr>
                      <w:fldChar w:fldCharType="begin"/>
                    </w:r>
                    <w:r>
                      <w:rPr>
                        <w:spacing w:val="-12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2"/>
                        <w:sz w:val="20"/>
                      </w:rPr>
                      <w:fldChar w:fldCharType="separate"/>
                    </w:r>
                    <w:r>
                      <w:rPr>
                        <w:spacing w:val="-12"/>
                        <w:sz w:val="20"/>
                      </w:rPr>
                      <w:t>3</w:t>
                    </w:r>
                    <w:r>
                      <w:rPr>
                        <w:spacing w:val="-12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048AA" w14:textId="77777777" w:rsidR="006733E7" w:rsidRDefault="006733E7">
      <w:r>
        <w:separator/>
      </w:r>
    </w:p>
  </w:footnote>
  <w:footnote w:type="continuationSeparator" w:id="0">
    <w:p w14:paraId="61CDD2C7" w14:textId="77777777" w:rsidR="006733E7" w:rsidRDefault="00673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EF47" w14:textId="0D05DB1C" w:rsidR="00BD3996" w:rsidRDefault="009400F3">
    <w:pPr>
      <w:pStyle w:val="Textkrper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7067B18" wp14:editId="26C650F5">
              <wp:simplePos x="0" y="0"/>
              <wp:positionH relativeFrom="page">
                <wp:posOffset>4206240</wp:posOffset>
              </wp:positionH>
              <wp:positionV relativeFrom="page">
                <wp:posOffset>579120</wp:posOffset>
              </wp:positionV>
              <wp:extent cx="2987040" cy="2705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87040" cy="270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81EEC4" w14:textId="6C9AFAD5" w:rsidR="00BD3996" w:rsidRDefault="009400F3" w:rsidP="009400F3">
                          <w:pPr>
                            <w:spacing w:before="13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Öffentliche Ausschreibung</w:t>
                          </w:r>
                          <w:r w:rsidR="00BA3CC7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="00B36189">
                            <w:rPr>
                              <w:spacing w:val="-2"/>
                              <w:sz w:val="20"/>
                            </w:rPr>
                            <w:t>2026-</w:t>
                          </w:r>
                          <w:r w:rsidR="00B36189">
                            <w:rPr>
                              <w:spacing w:val="-5"/>
                              <w:sz w:val="20"/>
                            </w:rPr>
                            <w:t>1</w:t>
                          </w:r>
                          <w:r w:rsidR="00643478">
                            <w:rPr>
                              <w:spacing w:val="-5"/>
                              <w:sz w:val="20"/>
                            </w:rPr>
                            <w:t>55</w:t>
                          </w:r>
                          <w:r w:rsidR="00BA3CC7">
                            <w:rPr>
                              <w:spacing w:val="-5"/>
                              <w:sz w:val="20"/>
                            </w:rPr>
                            <w:t xml:space="preserve"> Lose Möblierung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067B1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31.2pt;margin-top:45.6pt;width:235.2pt;height:21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" filled="f" stroked="f">
              <v:textbox inset="0,0,0,0">
                <w:txbxContent>
                  <w:p w14:paraId="5481EEC4" w14:textId="6C9AFAD5" w:rsidR="00BD3996" w:rsidRDefault="009400F3" w:rsidP="009400F3">
                    <w:pPr>
                      <w:spacing w:before="13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Öffentliche Ausschreibung</w:t>
                    </w:r>
                    <w:r w:rsidR="00BA3CC7">
                      <w:rPr>
                        <w:spacing w:val="-2"/>
                        <w:sz w:val="20"/>
                      </w:rPr>
                      <w:t xml:space="preserve"> </w:t>
                    </w:r>
                    <w:r w:rsidR="00B36189">
                      <w:rPr>
                        <w:spacing w:val="-2"/>
                        <w:sz w:val="20"/>
                      </w:rPr>
                      <w:t>2026-</w:t>
                    </w:r>
                    <w:r w:rsidR="00B36189">
                      <w:rPr>
                        <w:spacing w:val="-5"/>
                        <w:sz w:val="20"/>
                      </w:rPr>
                      <w:t>1</w:t>
                    </w:r>
                    <w:r w:rsidR="00643478">
                      <w:rPr>
                        <w:spacing w:val="-5"/>
                        <w:sz w:val="20"/>
                      </w:rPr>
                      <w:t>55</w:t>
                    </w:r>
                    <w:r w:rsidR="00BA3CC7">
                      <w:rPr>
                        <w:spacing w:val="-5"/>
                        <w:sz w:val="20"/>
                      </w:rPr>
                      <w:t xml:space="preserve"> Lose Möblierung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36189">
      <w:rPr>
        <w:noProof/>
        <w:sz w:val="20"/>
      </w:rPr>
      <w:drawing>
        <wp:anchor distT="0" distB="0" distL="0" distR="0" simplePos="0" relativeHeight="251656192" behindDoc="1" locked="0" layoutInCell="1" allowOverlap="1" wp14:anchorId="69E5A5F5" wp14:editId="7479CC60">
          <wp:simplePos x="0" y="0"/>
          <wp:positionH relativeFrom="page">
            <wp:posOffset>720090</wp:posOffset>
          </wp:positionH>
          <wp:positionV relativeFrom="page">
            <wp:posOffset>539750</wp:posOffset>
          </wp:positionV>
          <wp:extent cx="1944148" cy="339599"/>
          <wp:effectExtent l="0" t="0" r="0" b="0"/>
          <wp:wrapNone/>
          <wp:docPr id="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44148" cy="3395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A3023"/>
    <w:multiLevelType w:val="multilevel"/>
    <w:tmpl w:val="D63A2AA4"/>
    <w:lvl w:ilvl="0">
      <w:start w:val="1"/>
      <w:numFmt w:val="decimal"/>
      <w:lvlText w:val="%1."/>
      <w:lvlJc w:val="left"/>
      <w:pPr>
        <w:ind w:left="268" w:hanging="266"/>
      </w:pPr>
      <w:rPr>
        <w:rFonts w:ascii="Arial" w:eastAsia="Arial" w:hAnsi="Arial" w:cs="Arial" w:hint="default"/>
        <w:b/>
        <w:bCs/>
        <w:i w:val="0"/>
        <w:iCs w:val="0"/>
        <w:spacing w:val="0"/>
        <w:w w:val="8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42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427" w:hanging="708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434" w:hanging="708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441" w:hanging="708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448" w:hanging="708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455" w:hanging="708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462" w:hanging="708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469" w:hanging="708"/>
      </w:pPr>
      <w:rPr>
        <w:rFonts w:hint="default"/>
        <w:lang w:val="de-DE" w:eastAsia="en-US" w:bidi="ar-SA"/>
      </w:rPr>
    </w:lvl>
  </w:abstractNum>
  <w:abstractNum w:abstractNumId="1" w15:restartNumberingAfterBreak="0">
    <w:nsid w:val="326E5089"/>
    <w:multiLevelType w:val="hybridMultilevel"/>
    <w:tmpl w:val="5F408168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E5214"/>
    <w:multiLevelType w:val="hybridMultilevel"/>
    <w:tmpl w:val="182499A2"/>
    <w:lvl w:ilvl="0" w:tplc="282C6EFE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2" w:hanging="360"/>
      </w:pPr>
    </w:lvl>
    <w:lvl w:ilvl="2" w:tplc="0407001B" w:tentative="1">
      <w:start w:val="1"/>
      <w:numFmt w:val="lowerRoman"/>
      <w:lvlText w:val="%3."/>
      <w:lvlJc w:val="right"/>
      <w:pPr>
        <w:ind w:left="1802" w:hanging="180"/>
      </w:pPr>
    </w:lvl>
    <w:lvl w:ilvl="3" w:tplc="0407000F" w:tentative="1">
      <w:start w:val="1"/>
      <w:numFmt w:val="decimal"/>
      <w:lvlText w:val="%4."/>
      <w:lvlJc w:val="left"/>
      <w:pPr>
        <w:ind w:left="2522" w:hanging="360"/>
      </w:pPr>
    </w:lvl>
    <w:lvl w:ilvl="4" w:tplc="04070019" w:tentative="1">
      <w:start w:val="1"/>
      <w:numFmt w:val="lowerLetter"/>
      <w:lvlText w:val="%5."/>
      <w:lvlJc w:val="left"/>
      <w:pPr>
        <w:ind w:left="3242" w:hanging="360"/>
      </w:pPr>
    </w:lvl>
    <w:lvl w:ilvl="5" w:tplc="0407001B" w:tentative="1">
      <w:start w:val="1"/>
      <w:numFmt w:val="lowerRoman"/>
      <w:lvlText w:val="%6."/>
      <w:lvlJc w:val="right"/>
      <w:pPr>
        <w:ind w:left="3962" w:hanging="180"/>
      </w:pPr>
    </w:lvl>
    <w:lvl w:ilvl="6" w:tplc="0407000F" w:tentative="1">
      <w:start w:val="1"/>
      <w:numFmt w:val="decimal"/>
      <w:lvlText w:val="%7."/>
      <w:lvlJc w:val="left"/>
      <w:pPr>
        <w:ind w:left="4682" w:hanging="360"/>
      </w:pPr>
    </w:lvl>
    <w:lvl w:ilvl="7" w:tplc="04070019" w:tentative="1">
      <w:start w:val="1"/>
      <w:numFmt w:val="lowerLetter"/>
      <w:lvlText w:val="%8."/>
      <w:lvlJc w:val="left"/>
      <w:pPr>
        <w:ind w:left="5402" w:hanging="360"/>
      </w:pPr>
    </w:lvl>
    <w:lvl w:ilvl="8" w:tplc="0407001B" w:tentative="1">
      <w:start w:val="1"/>
      <w:numFmt w:val="lowerRoman"/>
      <w:lvlText w:val="%9."/>
      <w:lvlJc w:val="right"/>
      <w:pPr>
        <w:ind w:left="6122" w:hanging="180"/>
      </w:pPr>
    </w:lvl>
  </w:abstractNum>
  <w:num w:numId="1" w16cid:durableId="569390042">
    <w:abstractNumId w:val="0"/>
  </w:num>
  <w:num w:numId="2" w16cid:durableId="1542746243">
    <w:abstractNumId w:val="2"/>
  </w:num>
  <w:num w:numId="3" w16cid:durableId="349571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3996"/>
    <w:rsid w:val="00062C60"/>
    <w:rsid w:val="00073D90"/>
    <w:rsid w:val="00076CBE"/>
    <w:rsid w:val="000D3D6A"/>
    <w:rsid w:val="00100045"/>
    <w:rsid w:val="00154FC2"/>
    <w:rsid w:val="00155E60"/>
    <w:rsid w:val="001F3A84"/>
    <w:rsid w:val="00212A2F"/>
    <w:rsid w:val="00214BEE"/>
    <w:rsid w:val="00227570"/>
    <w:rsid w:val="002506FC"/>
    <w:rsid w:val="0025072A"/>
    <w:rsid w:val="002E6814"/>
    <w:rsid w:val="003B0D6D"/>
    <w:rsid w:val="0040615F"/>
    <w:rsid w:val="0043089C"/>
    <w:rsid w:val="00467831"/>
    <w:rsid w:val="00527A43"/>
    <w:rsid w:val="005619B4"/>
    <w:rsid w:val="005938F7"/>
    <w:rsid w:val="00597739"/>
    <w:rsid w:val="005D7D06"/>
    <w:rsid w:val="005E1A9B"/>
    <w:rsid w:val="005F591D"/>
    <w:rsid w:val="00637957"/>
    <w:rsid w:val="00643478"/>
    <w:rsid w:val="006733E7"/>
    <w:rsid w:val="006B075C"/>
    <w:rsid w:val="006C5534"/>
    <w:rsid w:val="00700CA3"/>
    <w:rsid w:val="00736800"/>
    <w:rsid w:val="00793B42"/>
    <w:rsid w:val="00816624"/>
    <w:rsid w:val="00835885"/>
    <w:rsid w:val="00855ECF"/>
    <w:rsid w:val="00861866"/>
    <w:rsid w:val="00881D5B"/>
    <w:rsid w:val="00887A37"/>
    <w:rsid w:val="009170F2"/>
    <w:rsid w:val="0092664A"/>
    <w:rsid w:val="009358D4"/>
    <w:rsid w:val="009400F3"/>
    <w:rsid w:val="00965FD7"/>
    <w:rsid w:val="009745CD"/>
    <w:rsid w:val="009B0118"/>
    <w:rsid w:val="009B3FFE"/>
    <w:rsid w:val="009F250C"/>
    <w:rsid w:val="009F48AD"/>
    <w:rsid w:val="00A5724E"/>
    <w:rsid w:val="00AD6F03"/>
    <w:rsid w:val="00B03C7D"/>
    <w:rsid w:val="00B067CA"/>
    <w:rsid w:val="00B36189"/>
    <w:rsid w:val="00BA3CC7"/>
    <w:rsid w:val="00BB0CBC"/>
    <w:rsid w:val="00BD3996"/>
    <w:rsid w:val="00C11A65"/>
    <w:rsid w:val="00C92D16"/>
    <w:rsid w:val="00CA775D"/>
    <w:rsid w:val="00D54B6B"/>
    <w:rsid w:val="00D722FB"/>
    <w:rsid w:val="00D9407B"/>
    <w:rsid w:val="00DF39BE"/>
    <w:rsid w:val="00EB52A0"/>
    <w:rsid w:val="00EC2704"/>
    <w:rsid w:val="00EC707D"/>
    <w:rsid w:val="00EE0683"/>
    <w:rsid w:val="00EF7B63"/>
    <w:rsid w:val="00F00337"/>
    <w:rsid w:val="00F1203C"/>
    <w:rsid w:val="00F5043F"/>
    <w:rsid w:val="00F81776"/>
    <w:rsid w:val="00FB0692"/>
    <w:rsid w:val="00FD7923"/>
    <w:rsid w:val="00FE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CD5B"/>
  <w15:docId w15:val="{9D5F938F-36DD-40E3-9F58-1577EDD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right="922"/>
      <w:jc w:val="center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38"/>
      <w:ind w:left="1420" w:hanging="708"/>
    </w:pPr>
  </w:style>
  <w:style w:type="paragraph" w:customStyle="1" w:styleId="TableParagraph">
    <w:name w:val="Table Paragraph"/>
    <w:basedOn w:val="Standard"/>
    <w:uiPriority w:val="1"/>
    <w:qFormat/>
    <w:pPr>
      <w:spacing w:before="65"/>
      <w:ind w:left="144"/>
    </w:pPr>
  </w:style>
  <w:style w:type="paragraph" w:styleId="Kopfzeile">
    <w:name w:val="header"/>
    <w:basedOn w:val="Standard"/>
    <w:link w:val="KopfzeileZchn"/>
    <w:uiPriority w:val="99"/>
    <w:unhideWhenUsed/>
    <w:rsid w:val="002506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506FC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506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506FC"/>
    <w:rPr>
      <w:rFonts w:ascii="Arial" w:eastAsia="Arial" w:hAnsi="Arial" w:cs="Arial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467831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Standard"/>
    <w:rsid w:val="00700CA3"/>
    <w:pPr>
      <w:widowControl/>
      <w:autoSpaceDE/>
      <w:autoSpaceDN/>
      <w:spacing w:before="100" w:beforeAutospacing="1" w:after="119" w:line="360" w:lineRule="auto"/>
    </w:pPr>
    <w:rPr>
      <w:rFonts w:eastAsia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F48A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F48A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48AD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48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48AD"/>
    <w:rPr>
      <w:rFonts w:ascii="Arial" w:eastAsia="Arial" w:hAnsi="Arial" w:cs="Arial"/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Dortmund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 Hartung</dc:creator>
  <cp:lastModifiedBy>Gretha Kroeck</cp:lastModifiedBy>
  <cp:revision>37</cp:revision>
  <dcterms:created xsi:type="dcterms:W3CDTF">2026-07-23T07:02:00Z</dcterms:created>
  <dcterms:modified xsi:type="dcterms:W3CDTF">2026-08-18T15:12:00Z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2026-07-23T00:00:00Z</vt:filetime>
  </property>
  <property fmtid="{D5CDD505-2E9C-101B-9397-08002B2CF9AE}" pid="5" name="Producer">
    <vt:lpwstr>OpenOffice 4.1.16</vt:lpwstr>
  </property>
</Properties>
</file>